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17" w:rsidRPr="00DE7D48" w:rsidRDefault="003D3265" w:rsidP="00D948A6">
      <w:pPr>
        <w:spacing w:after="0"/>
        <w:jc w:val="center"/>
        <w:rPr>
          <w:b/>
          <w:sz w:val="28"/>
          <w:szCs w:val="28"/>
          <w:u w:val="single"/>
        </w:rPr>
      </w:pPr>
      <w:r w:rsidRPr="00DE7D48">
        <w:rPr>
          <w:b/>
          <w:sz w:val="28"/>
          <w:szCs w:val="28"/>
          <w:u w:val="single"/>
        </w:rPr>
        <w:t>Vremenik obrane završnog rada za 26.6.2013.</w:t>
      </w:r>
    </w:p>
    <w:tbl>
      <w:tblPr>
        <w:tblStyle w:val="Reetkatablice"/>
        <w:tblW w:w="13894" w:type="dxa"/>
        <w:tblInd w:w="1101" w:type="dxa"/>
        <w:tblLook w:val="04A0"/>
      </w:tblPr>
      <w:tblGrid>
        <w:gridCol w:w="1275"/>
        <w:gridCol w:w="4253"/>
        <w:gridCol w:w="2693"/>
        <w:gridCol w:w="2126"/>
        <w:gridCol w:w="3547"/>
      </w:tblGrid>
      <w:tr w:rsidR="008928D7" w:rsidRPr="003D3265" w:rsidTr="00740F7C">
        <w:trPr>
          <w:trHeight w:val="340"/>
        </w:trPr>
        <w:tc>
          <w:tcPr>
            <w:tcW w:w="1275" w:type="dxa"/>
            <w:shd w:val="pct10" w:color="auto" w:fill="auto"/>
            <w:vAlign w:val="center"/>
          </w:tcPr>
          <w:p w:rsidR="007278E5" w:rsidRPr="008928D7" w:rsidRDefault="007278E5" w:rsidP="00740F7C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928D7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4253" w:type="dxa"/>
            <w:shd w:val="pct10" w:color="auto" w:fill="auto"/>
            <w:vAlign w:val="center"/>
          </w:tcPr>
          <w:p w:rsidR="007278E5" w:rsidRPr="008928D7" w:rsidRDefault="007278E5" w:rsidP="00740F7C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928D7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7278E5" w:rsidRPr="008928D7" w:rsidRDefault="007278E5" w:rsidP="00740F7C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928D7">
              <w:rPr>
                <w:b/>
                <w:sz w:val="24"/>
                <w:szCs w:val="24"/>
              </w:rPr>
              <w:t>Ime i prezime učenika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278E5" w:rsidRPr="008928D7" w:rsidRDefault="007278E5" w:rsidP="00740F7C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928D7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3547" w:type="dxa"/>
            <w:shd w:val="pct10" w:color="auto" w:fill="auto"/>
            <w:vAlign w:val="center"/>
          </w:tcPr>
          <w:p w:rsidR="007278E5" w:rsidRPr="008928D7" w:rsidRDefault="007278E5" w:rsidP="00740F7C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928D7">
              <w:rPr>
                <w:b/>
                <w:sz w:val="24"/>
                <w:szCs w:val="24"/>
              </w:rPr>
              <w:t>Predviđeno vrijeme</w:t>
            </w:r>
          </w:p>
        </w:tc>
      </w:tr>
      <w:tr w:rsidR="008928D7" w:rsidRPr="003D3265" w:rsidTr="005D37E1">
        <w:trPr>
          <w:trHeight w:val="340"/>
        </w:trPr>
        <w:tc>
          <w:tcPr>
            <w:tcW w:w="1275" w:type="dxa"/>
          </w:tcPr>
          <w:p w:rsidR="008928D7" w:rsidRPr="003D3265" w:rsidRDefault="008928D7" w:rsidP="007278E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Specijalni transformatori</w:t>
            </w:r>
          </w:p>
        </w:tc>
        <w:tc>
          <w:tcPr>
            <w:tcW w:w="2693" w:type="dxa"/>
            <w:vAlign w:val="center"/>
          </w:tcPr>
          <w:p w:rsidR="008928D7" w:rsidRPr="007278E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Čokić Alen</w:t>
            </w:r>
          </w:p>
        </w:tc>
        <w:tc>
          <w:tcPr>
            <w:tcW w:w="2126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Dorotek</w:t>
            </w:r>
          </w:p>
        </w:tc>
        <w:tc>
          <w:tcPr>
            <w:tcW w:w="3547" w:type="dxa"/>
            <w:vMerge w:val="restart"/>
            <w:vAlign w:val="center"/>
          </w:tcPr>
          <w:p w:rsidR="008928D7" w:rsidRPr="008928D7" w:rsidRDefault="008928D7" w:rsidP="008928D7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8928D7">
              <w:rPr>
                <w:b/>
                <w:sz w:val="32"/>
                <w:szCs w:val="32"/>
              </w:rPr>
              <w:t>8:00-9:00</w:t>
            </w:r>
          </w:p>
        </w:tc>
      </w:tr>
      <w:tr w:rsidR="008928D7" w:rsidRPr="003D3265" w:rsidTr="005D37E1">
        <w:trPr>
          <w:trHeight w:val="340"/>
        </w:trPr>
        <w:tc>
          <w:tcPr>
            <w:tcW w:w="1275" w:type="dxa"/>
          </w:tcPr>
          <w:p w:rsidR="008928D7" w:rsidRPr="003D3265" w:rsidRDefault="008928D7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Sinkroni generator</w:t>
            </w:r>
          </w:p>
        </w:tc>
        <w:tc>
          <w:tcPr>
            <w:tcW w:w="2693" w:type="dxa"/>
            <w:vAlign w:val="center"/>
          </w:tcPr>
          <w:p w:rsidR="008928D7" w:rsidRPr="007278E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Pavković Ivan</w:t>
            </w:r>
          </w:p>
        </w:tc>
        <w:tc>
          <w:tcPr>
            <w:tcW w:w="2126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Dorotek</w:t>
            </w:r>
          </w:p>
        </w:tc>
        <w:tc>
          <w:tcPr>
            <w:tcW w:w="3547" w:type="dxa"/>
            <w:vMerge/>
          </w:tcPr>
          <w:p w:rsidR="008928D7" w:rsidRPr="008928D7" w:rsidRDefault="008928D7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8928D7" w:rsidRPr="003D3265" w:rsidTr="005D37E1">
        <w:trPr>
          <w:trHeight w:val="340"/>
        </w:trPr>
        <w:tc>
          <w:tcPr>
            <w:tcW w:w="1275" w:type="dxa"/>
          </w:tcPr>
          <w:p w:rsidR="008928D7" w:rsidRPr="003D3265" w:rsidRDefault="008928D7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Pokretanje asinkronog motora</w:t>
            </w:r>
          </w:p>
        </w:tc>
        <w:tc>
          <w:tcPr>
            <w:tcW w:w="2693" w:type="dxa"/>
            <w:vAlign w:val="center"/>
          </w:tcPr>
          <w:p w:rsidR="008928D7" w:rsidRPr="007278E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Prgić Kristijan</w:t>
            </w:r>
          </w:p>
        </w:tc>
        <w:tc>
          <w:tcPr>
            <w:tcW w:w="2126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Dorotek</w:t>
            </w:r>
          </w:p>
        </w:tc>
        <w:tc>
          <w:tcPr>
            <w:tcW w:w="3547" w:type="dxa"/>
            <w:vMerge/>
          </w:tcPr>
          <w:p w:rsidR="008928D7" w:rsidRPr="008928D7" w:rsidRDefault="008928D7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8928D7" w:rsidRPr="003D3265" w:rsidTr="005D37E1">
        <w:trPr>
          <w:trHeight w:val="340"/>
        </w:trPr>
        <w:tc>
          <w:tcPr>
            <w:tcW w:w="1275" w:type="dxa"/>
          </w:tcPr>
          <w:p w:rsidR="008928D7" w:rsidRPr="003D3265" w:rsidRDefault="008928D7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Regulacija brzine vrtnje asinkronog motora</w:t>
            </w:r>
          </w:p>
        </w:tc>
        <w:tc>
          <w:tcPr>
            <w:tcW w:w="2693" w:type="dxa"/>
            <w:vAlign w:val="center"/>
          </w:tcPr>
          <w:p w:rsidR="008928D7" w:rsidRPr="007278E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Živković Martin</w:t>
            </w:r>
          </w:p>
        </w:tc>
        <w:tc>
          <w:tcPr>
            <w:tcW w:w="2126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Dorotek</w:t>
            </w:r>
          </w:p>
        </w:tc>
        <w:tc>
          <w:tcPr>
            <w:tcW w:w="3547" w:type="dxa"/>
            <w:vMerge/>
          </w:tcPr>
          <w:p w:rsidR="008928D7" w:rsidRPr="008928D7" w:rsidRDefault="008928D7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8928D7" w:rsidRPr="003D3265" w:rsidTr="005D37E1">
        <w:trPr>
          <w:trHeight w:val="340"/>
        </w:trPr>
        <w:tc>
          <w:tcPr>
            <w:tcW w:w="1275" w:type="dxa"/>
          </w:tcPr>
          <w:p w:rsidR="008928D7" w:rsidRPr="003D3265" w:rsidRDefault="008928D7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NN sklopni aparati</w:t>
            </w:r>
          </w:p>
        </w:tc>
        <w:tc>
          <w:tcPr>
            <w:tcW w:w="2693" w:type="dxa"/>
            <w:vAlign w:val="center"/>
          </w:tcPr>
          <w:p w:rsidR="008928D7" w:rsidRPr="007278E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Terzić Mirko</w:t>
            </w:r>
          </w:p>
        </w:tc>
        <w:tc>
          <w:tcPr>
            <w:tcW w:w="2126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Lamešić</w:t>
            </w:r>
          </w:p>
        </w:tc>
        <w:tc>
          <w:tcPr>
            <w:tcW w:w="3547" w:type="dxa"/>
            <w:vMerge/>
          </w:tcPr>
          <w:p w:rsidR="008928D7" w:rsidRPr="008928D7" w:rsidRDefault="008928D7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8928D7" w:rsidRPr="003D3265" w:rsidTr="005D37E1">
        <w:trPr>
          <w:trHeight w:val="340"/>
        </w:trPr>
        <w:tc>
          <w:tcPr>
            <w:tcW w:w="1275" w:type="dxa"/>
          </w:tcPr>
          <w:p w:rsidR="008928D7" w:rsidRPr="003D3265" w:rsidRDefault="008928D7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Projekt električne instalacije obiteljske kuće</w:t>
            </w:r>
          </w:p>
        </w:tc>
        <w:tc>
          <w:tcPr>
            <w:tcW w:w="2693" w:type="dxa"/>
            <w:vAlign w:val="center"/>
          </w:tcPr>
          <w:p w:rsidR="008928D7" w:rsidRPr="007278E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Damjanović Grgur Tomislav</w:t>
            </w:r>
          </w:p>
        </w:tc>
        <w:tc>
          <w:tcPr>
            <w:tcW w:w="2126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Dorotek</w:t>
            </w:r>
          </w:p>
        </w:tc>
        <w:tc>
          <w:tcPr>
            <w:tcW w:w="3547" w:type="dxa"/>
            <w:vMerge w:val="restart"/>
            <w:vAlign w:val="center"/>
          </w:tcPr>
          <w:p w:rsidR="008928D7" w:rsidRPr="008928D7" w:rsidRDefault="008928D7" w:rsidP="008928D7">
            <w:pPr>
              <w:pStyle w:val="Odlomakpopisa"/>
              <w:spacing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8928D7">
              <w:rPr>
                <w:b/>
                <w:sz w:val="32"/>
                <w:szCs w:val="32"/>
              </w:rPr>
              <w:t>9:00-10:00</w:t>
            </w:r>
          </w:p>
        </w:tc>
      </w:tr>
      <w:tr w:rsidR="008928D7" w:rsidRPr="003D3265" w:rsidTr="005D37E1">
        <w:trPr>
          <w:trHeight w:val="340"/>
        </w:trPr>
        <w:tc>
          <w:tcPr>
            <w:tcW w:w="1275" w:type="dxa"/>
          </w:tcPr>
          <w:p w:rsidR="008928D7" w:rsidRPr="003D3265" w:rsidRDefault="008928D7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Električna rasvjeta unutrašnjeg prostora</w:t>
            </w:r>
          </w:p>
        </w:tc>
        <w:tc>
          <w:tcPr>
            <w:tcW w:w="2693" w:type="dxa"/>
            <w:vAlign w:val="center"/>
          </w:tcPr>
          <w:p w:rsidR="008928D7" w:rsidRPr="007278E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Madžarević Josipa</w:t>
            </w:r>
          </w:p>
        </w:tc>
        <w:tc>
          <w:tcPr>
            <w:tcW w:w="2126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Lamešić</w:t>
            </w:r>
          </w:p>
        </w:tc>
        <w:tc>
          <w:tcPr>
            <w:tcW w:w="3547" w:type="dxa"/>
            <w:vMerge/>
          </w:tcPr>
          <w:p w:rsidR="008928D7" w:rsidRPr="008928D7" w:rsidRDefault="008928D7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8928D7" w:rsidRPr="003D3265" w:rsidTr="005D37E1">
        <w:trPr>
          <w:trHeight w:val="340"/>
        </w:trPr>
        <w:tc>
          <w:tcPr>
            <w:tcW w:w="1275" w:type="dxa"/>
          </w:tcPr>
          <w:p w:rsidR="008928D7" w:rsidRPr="003D3265" w:rsidRDefault="008928D7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Energetski transformatori</w:t>
            </w:r>
          </w:p>
        </w:tc>
        <w:tc>
          <w:tcPr>
            <w:tcW w:w="2693" w:type="dxa"/>
            <w:vAlign w:val="center"/>
          </w:tcPr>
          <w:p w:rsidR="008928D7" w:rsidRPr="007278E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Čerkezović David</w:t>
            </w:r>
          </w:p>
        </w:tc>
        <w:tc>
          <w:tcPr>
            <w:tcW w:w="2126" w:type="dxa"/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Dorotek</w:t>
            </w:r>
          </w:p>
        </w:tc>
        <w:tc>
          <w:tcPr>
            <w:tcW w:w="3547" w:type="dxa"/>
            <w:vMerge/>
          </w:tcPr>
          <w:p w:rsidR="008928D7" w:rsidRPr="008928D7" w:rsidRDefault="008928D7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8928D7" w:rsidRPr="003D3265" w:rsidTr="005D37E1">
        <w:trPr>
          <w:trHeight w:val="340"/>
        </w:trPr>
        <w:tc>
          <w:tcPr>
            <w:tcW w:w="1275" w:type="dxa"/>
          </w:tcPr>
          <w:p w:rsidR="008928D7" w:rsidRPr="003D3265" w:rsidRDefault="008928D7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928D7" w:rsidRPr="003D3265" w:rsidRDefault="008928D7" w:rsidP="005D37E1">
            <w:pPr>
              <w:pStyle w:val="Odlomakpopisa"/>
              <w:spacing w:after="0"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RLC spojevi</w:t>
            </w:r>
          </w:p>
        </w:tc>
        <w:tc>
          <w:tcPr>
            <w:tcW w:w="2693" w:type="dxa"/>
            <w:vAlign w:val="center"/>
          </w:tcPr>
          <w:p w:rsidR="008928D7" w:rsidRPr="007278E5" w:rsidRDefault="008928D7" w:rsidP="005D37E1">
            <w:pPr>
              <w:pStyle w:val="Odlomakpopisa"/>
              <w:spacing w:after="0"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Klaić Dario</w:t>
            </w:r>
          </w:p>
        </w:tc>
        <w:tc>
          <w:tcPr>
            <w:tcW w:w="2126" w:type="dxa"/>
            <w:vAlign w:val="center"/>
          </w:tcPr>
          <w:p w:rsidR="008928D7" w:rsidRPr="003D3265" w:rsidRDefault="008928D7" w:rsidP="005D37E1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Matinac</w:t>
            </w:r>
          </w:p>
        </w:tc>
        <w:tc>
          <w:tcPr>
            <w:tcW w:w="3547" w:type="dxa"/>
            <w:vMerge/>
          </w:tcPr>
          <w:p w:rsidR="008928D7" w:rsidRPr="008928D7" w:rsidRDefault="008928D7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8928D7" w:rsidRPr="003D3265" w:rsidTr="005D37E1">
        <w:trPr>
          <w:trHeight w:val="340"/>
        </w:trPr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8928D7" w:rsidRPr="003D3265" w:rsidRDefault="008928D7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Elektromagnetska indukcija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8928D7" w:rsidRPr="007278E5" w:rsidRDefault="008928D7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Vinković Ivan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928D7" w:rsidRPr="003D3265" w:rsidRDefault="008928D7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Lamešić</w:t>
            </w:r>
          </w:p>
        </w:tc>
        <w:tc>
          <w:tcPr>
            <w:tcW w:w="3547" w:type="dxa"/>
            <w:vMerge/>
            <w:tcBorders>
              <w:bottom w:val="single" w:sz="4" w:space="0" w:color="000000" w:themeColor="text1"/>
            </w:tcBorders>
          </w:tcPr>
          <w:p w:rsidR="008928D7" w:rsidRPr="008928D7" w:rsidRDefault="008928D7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8928D7" w:rsidRPr="003D3265" w:rsidTr="005D37E1">
        <w:trPr>
          <w:trHeight w:val="340"/>
        </w:trPr>
        <w:tc>
          <w:tcPr>
            <w:tcW w:w="10347" w:type="dxa"/>
            <w:gridSpan w:val="4"/>
            <w:shd w:val="pct10" w:color="auto" w:fill="auto"/>
            <w:vAlign w:val="center"/>
          </w:tcPr>
          <w:p w:rsidR="008928D7" w:rsidRPr="008928D7" w:rsidRDefault="008928D7" w:rsidP="005D37E1">
            <w:pPr>
              <w:pStyle w:val="Odlomakpopisa"/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8928D7">
              <w:rPr>
                <w:b/>
                <w:sz w:val="36"/>
                <w:szCs w:val="36"/>
              </w:rPr>
              <w:t>Pauza</w:t>
            </w:r>
          </w:p>
        </w:tc>
        <w:tc>
          <w:tcPr>
            <w:tcW w:w="3547" w:type="dxa"/>
            <w:shd w:val="pct10" w:color="auto" w:fill="auto"/>
            <w:vAlign w:val="center"/>
          </w:tcPr>
          <w:p w:rsidR="008928D7" w:rsidRPr="008928D7" w:rsidRDefault="008928D7" w:rsidP="006F4EB5">
            <w:pPr>
              <w:pStyle w:val="Odlomakpopisa"/>
              <w:spacing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8928D7">
              <w:rPr>
                <w:b/>
                <w:sz w:val="32"/>
                <w:szCs w:val="32"/>
              </w:rPr>
              <w:t>10:00-10</w:t>
            </w:r>
            <w:r w:rsidR="006F4EB5">
              <w:rPr>
                <w:b/>
                <w:sz w:val="32"/>
                <w:szCs w:val="32"/>
              </w:rPr>
              <w:t>:</w:t>
            </w:r>
            <w:r w:rsidRPr="008928D7">
              <w:rPr>
                <w:b/>
                <w:sz w:val="32"/>
                <w:szCs w:val="32"/>
              </w:rPr>
              <w:t>45</w:t>
            </w:r>
          </w:p>
        </w:tc>
      </w:tr>
      <w:tr w:rsidR="00DE7D48" w:rsidRPr="003D3265" w:rsidTr="005D37E1">
        <w:trPr>
          <w:trHeight w:val="340"/>
        </w:trPr>
        <w:tc>
          <w:tcPr>
            <w:tcW w:w="1275" w:type="dxa"/>
          </w:tcPr>
          <w:p w:rsidR="00DE7D48" w:rsidRPr="003D3265" w:rsidRDefault="00DE7D48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E7D48" w:rsidRPr="003D3265" w:rsidRDefault="00DE7D48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Građa računala i memorije</w:t>
            </w:r>
          </w:p>
        </w:tc>
        <w:tc>
          <w:tcPr>
            <w:tcW w:w="2693" w:type="dxa"/>
            <w:vAlign w:val="center"/>
          </w:tcPr>
          <w:p w:rsidR="00DE7D48" w:rsidRPr="007278E5" w:rsidRDefault="00DE7D48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Gvozdenović David</w:t>
            </w:r>
          </w:p>
        </w:tc>
        <w:tc>
          <w:tcPr>
            <w:tcW w:w="2126" w:type="dxa"/>
            <w:vAlign w:val="center"/>
          </w:tcPr>
          <w:p w:rsidR="00DE7D48" w:rsidRPr="003D3265" w:rsidRDefault="00DE7D48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Matinac</w:t>
            </w:r>
          </w:p>
        </w:tc>
        <w:tc>
          <w:tcPr>
            <w:tcW w:w="3547" w:type="dxa"/>
            <w:vMerge w:val="restart"/>
            <w:vAlign w:val="center"/>
          </w:tcPr>
          <w:p w:rsidR="00DE7D48" w:rsidRPr="008928D7" w:rsidRDefault="00DE7D48" w:rsidP="006F4EB5">
            <w:pPr>
              <w:pStyle w:val="Odlomakpopisa"/>
              <w:spacing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8928D7">
              <w:rPr>
                <w:b/>
                <w:sz w:val="32"/>
                <w:szCs w:val="32"/>
              </w:rPr>
              <w:t>10:45-11</w:t>
            </w:r>
            <w:r w:rsidR="006F4EB5">
              <w:rPr>
                <w:b/>
                <w:sz w:val="32"/>
                <w:szCs w:val="32"/>
              </w:rPr>
              <w:t>:</w:t>
            </w:r>
            <w:r w:rsidRPr="008928D7">
              <w:rPr>
                <w:b/>
                <w:sz w:val="32"/>
                <w:szCs w:val="32"/>
              </w:rPr>
              <w:t>45</w:t>
            </w:r>
          </w:p>
        </w:tc>
      </w:tr>
      <w:tr w:rsidR="00DE7D48" w:rsidRPr="003D3265" w:rsidTr="005D37E1">
        <w:trPr>
          <w:trHeight w:val="340"/>
        </w:trPr>
        <w:tc>
          <w:tcPr>
            <w:tcW w:w="1275" w:type="dxa"/>
          </w:tcPr>
          <w:p w:rsidR="00DE7D48" w:rsidRPr="003D3265" w:rsidRDefault="00DE7D48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E7D48" w:rsidRPr="003D3265" w:rsidRDefault="00DE7D48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Elektronički voltmetar</w:t>
            </w:r>
          </w:p>
        </w:tc>
        <w:tc>
          <w:tcPr>
            <w:tcW w:w="2693" w:type="dxa"/>
            <w:vAlign w:val="center"/>
          </w:tcPr>
          <w:p w:rsidR="00DE7D48" w:rsidRPr="007278E5" w:rsidRDefault="00DE7D48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Pavličević Dario</w:t>
            </w:r>
          </w:p>
        </w:tc>
        <w:tc>
          <w:tcPr>
            <w:tcW w:w="2126" w:type="dxa"/>
            <w:vAlign w:val="center"/>
          </w:tcPr>
          <w:p w:rsidR="00DE7D48" w:rsidRPr="003D3265" w:rsidRDefault="00DE7D48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Lamešić</w:t>
            </w:r>
          </w:p>
        </w:tc>
        <w:tc>
          <w:tcPr>
            <w:tcW w:w="3547" w:type="dxa"/>
            <w:vMerge/>
          </w:tcPr>
          <w:p w:rsidR="00DE7D48" w:rsidRPr="008928D7" w:rsidRDefault="00DE7D48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DE7D48" w:rsidRPr="003D3265" w:rsidTr="005D37E1">
        <w:trPr>
          <w:trHeight w:val="340"/>
        </w:trPr>
        <w:tc>
          <w:tcPr>
            <w:tcW w:w="1275" w:type="dxa"/>
          </w:tcPr>
          <w:p w:rsidR="00DE7D48" w:rsidRPr="003D3265" w:rsidRDefault="00DE7D48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E7D48" w:rsidRPr="003D3265" w:rsidRDefault="00DE7D48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Istosmjerni generatori i istosmjerni motori</w:t>
            </w:r>
          </w:p>
        </w:tc>
        <w:tc>
          <w:tcPr>
            <w:tcW w:w="2693" w:type="dxa"/>
            <w:vAlign w:val="center"/>
          </w:tcPr>
          <w:p w:rsidR="00DE7D48" w:rsidRPr="007278E5" w:rsidRDefault="00DE7D48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Kešinović David</w:t>
            </w:r>
          </w:p>
        </w:tc>
        <w:tc>
          <w:tcPr>
            <w:tcW w:w="2126" w:type="dxa"/>
            <w:vAlign w:val="center"/>
          </w:tcPr>
          <w:p w:rsidR="00DE7D48" w:rsidRPr="003D3265" w:rsidRDefault="00DE7D48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Dorotek</w:t>
            </w:r>
          </w:p>
        </w:tc>
        <w:tc>
          <w:tcPr>
            <w:tcW w:w="3547" w:type="dxa"/>
            <w:vMerge/>
          </w:tcPr>
          <w:p w:rsidR="00DE7D48" w:rsidRPr="008928D7" w:rsidRDefault="00DE7D48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DE7D48" w:rsidRPr="003D3265" w:rsidTr="005D37E1">
        <w:trPr>
          <w:trHeight w:val="340"/>
        </w:trPr>
        <w:tc>
          <w:tcPr>
            <w:tcW w:w="1275" w:type="dxa"/>
          </w:tcPr>
          <w:p w:rsidR="00DE7D48" w:rsidRPr="003D3265" w:rsidRDefault="00DE7D48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E7D48" w:rsidRPr="003D3265" w:rsidRDefault="00DE7D48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Mikrofoni</w:t>
            </w:r>
          </w:p>
        </w:tc>
        <w:tc>
          <w:tcPr>
            <w:tcW w:w="2693" w:type="dxa"/>
            <w:vAlign w:val="center"/>
          </w:tcPr>
          <w:p w:rsidR="00DE7D48" w:rsidRPr="007278E5" w:rsidRDefault="00DE7D48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Lovrić Davor</w:t>
            </w:r>
          </w:p>
        </w:tc>
        <w:tc>
          <w:tcPr>
            <w:tcW w:w="2126" w:type="dxa"/>
            <w:vAlign w:val="center"/>
          </w:tcPr>
          <w:p w:rsidR="00DE7D48" w:rsidRPr="003D3265" w:rsidRDefault="00DE7D48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Matinac</w:t>
            </w:r>
          </w:p>
        </w:tc>
        <w:tc>
          <w:tcPr>
            <w:tcW w:w="3547" w:type="dxa"/>
            <w:vMerge/>
          </w:tcPr>
          <w:p w:rsidR="00DE7D48" w:rsidRPr="008928D7" w:rsidRDefault="00DE7D48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5D37E1" w:rsidRPr="003D3265" w:rsidTr="005D37E1">
        <w:trPr>
          <w:trHeight w:val="340"/>
        </w:trPr>
        <w:tc>
          <w:tcPr>
            <w:tcW w:w="1275" w:type="dxa"/>
          </w:tcPr>
          <w:p w:rsidR="005D37E1" w:rsidRPr="003D3265" w:rsidRDefault="005D37E1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Kompenzacija jalove energije</w:t>
            </w:r>
          </w:p>
        </w:tc>
        <w:tc>
          <w:tcPr>
            <w:tcW w:w="2693" w:type="dxa"/>
            <w:vAlign w:val="center"/>
          </w:tcPr>
          <w:p w:rsidR="005D37E1" w:rsidRPr="007278E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Vinković Marko</w:t>
            </w:r>
          </w:p>
        </w:tc>
        <w:tc>
          <w:tcPr>
            <w:tcW w:w="2126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Dorotek</w:t>
            </w:r>
          </w:p>
        </w:tc>
        <w:tc>
          <w:tcPr>
            <w:tcW w:w="3547" w:type="dxa"/>
            <w:vMerge/>
          </w:tcPr>
          <w:p w:rsidR="005D37E1" w:rsidRPr="008928D7" w:rsidRDefault="005D37E1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5D37E1" w:rsidRPr="003D3265" w:rsidTr="005D37E1">
        <w:trPr>
          <w:trHeight w:val="340"/>
        </w:trPr>
        <w:tc>
          <w:tcPr>
            <w:tcW w:w="1275" w:type="dxa"/>
          </w:tcPr>
          <w:p w:rsidR="005D37E1" w:rsidRPr="003D3265" w:rsidRDefault="005D37E1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Ispravljači</w:t>
            </w:r>
          </w:p>
        </w:tc>
        <w:tc>
          <w:tcPr>
            <w:tcW w:w="2693" w:type="dxa"/>
            <w:vAlign w:val="center"/>
          </w:tcPr>
          <w:p w:rsidR="005D37E1" w:rsidRPr="007278E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Filipović Franjo</w:t>
            </w:r>
          </w:p>
        </w:tc>
        <w:tc>
          <w:tcPr>
            <w:tcW w:w="2126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Lamešić</w:t>
            </w:r>
          </w:p>
        </w:tc>
        <w:tc>
          <w:tcPr>
            <w:tcW w:w="3547" w:type="dxa"/>
            <w:vMerge w:val="restart"/>
            <w:vAlign w:val="center"/>
          </w:tcPr>
          <w:p w:rsidR="005D37E1" w:rsidRPr="008928D7" w:rsidRDefault="005D37E1" w:rsidP="008928D7">
            <w:pPr>
              <w:pStyle w:val="Odlomakpopisa"/>
              <w:spacing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8928D7">
              <w:rPr>
                <w:b/>
                <w:sz w:val="32"/>
                <w:szCs w:val="32"/>
              </w:rPr>
              <w:t>11:45-12:45</w:t>
            </w:r>
          </w:p>
        </w:tc>
      </w:tr>
      <w:tr w:rsidR="005D37E1" w:rsidRPr="003D3265" w:rsidTr="005D37E1">
        <w:trPr>
          <w:trHeight w:val="340"/>
        </w:trPr>
        <w:tc>
          <w:tcPr>
            <w:tcW w:w="1275" w:type="dxa"/>
          </w:tcPr>
          <w:p w:rsidR="005D37E1" w:rsidRPr="003D3265" w:rsidRDefault="005D37E1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Izmjenjivači</w:t>
            </w:r>
          </w:p>
        </w:tc>
        <w:tc>
          <w:tcPr>
            <w:tcW w:w="2693" w:type="dxa"/>
            <w:vAlign w:val="center"/>
          </w:tcPr>
          <w:p w:rsidR="005D37E1" w:rsidRPr="007278E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Vukoja Mario</w:t>
            </w:r>
          </w:p>
        </w:tc>
        <w:tc>
          <w:tcPr>
            <w:tcW w:w="2126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Matinac</w:t>
            </w:r>
          </w:p>
        </w:tc>
        <w:tc>
          <w:tcPr>
            <w:tcW w:w="3547" w:type="dxa"/>
            <w:vMerge/>
          </w:tcPr>
          <w:p w:rsidR="005D37E1" w:rsidRPr="008928D7" w:rsidRDefault="005D37E1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5D37E1" w:rsidRPr="003D3265" w:rsidTr="005D37E1">
        <w:trPr>
          <w:trHeight w:val="340"/>
        </w:trPr>
        <w:tc>
          <w:tcPr>
            <w:tcW w:w="1275" w:type="dxa"/>
          </w:tcPr>
          <w:p w:rsidR="005D37E1" w:rsidRPr="003D3265" w:rsidRDefault="005D37E1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Hidroelektrane</w:t>
            </w:r>
          </w:p>
        </w:tc>
        <w:tc>
          <w:tcPr>
            <w:tcW w:w="2693" w:type="dxa"/>
            <w:vAlign w:val="center"/>
          </w:tcPr>
          <w:p w:rsidR="005D37E1" w:rsidRPr="007278E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Lučić Josip</w:t>
            </w:r>
          </w:p>
        </w:tc>
        <w:tc>
          <w:tcPr>
            <w:tcW w:w="2126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Dorotek</w:t>
            </w:r>
          </w:p>
        </w:tc>
        <w:tc>
          <w:tcPr>
            <w:tcW w:w="3547" w:type="dxa"/>
            <w:vMerge/>
          </w:tcPr>
          <w:p w:rsidR="005D37E1" w:rsidRPr="008928D7" w:rsidRDefault="005D37E1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5D37E1" w:rsidRPr="003D3265" w:rsidTr="005D37E1">
        <w:trPr>
          <w:trHeight w:val="340"/>
        </w:trPr>
        <w:tc>
          <w:tcPr>
            <w:tcW w:w="1275" w:type="dxa"/>
          </w:tcPr>
          <w:p w:rsidR="005D37E1" w:rsidRPr="003D3265" w:rsidRDefault="005D37E1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Termoelektrane</w:t>
            </w:r>
          </w:p>
        </w:tc>
        <w:tc>
          <w:tcPr>
            <w:tcW w:w="2693" w:type="dxa"/>
            <w:vAlign w:val="center"/>
          </w:tcPr>
          <w:p w:rsidR="005D37E1" w:rsidRPr="007278E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Ivanšić Mislav</w:t>
            </w:r>
          </w:p>
        </w:tc>
        <w:tc>
          <w:tcPr>
            <w:tcW w:w="2126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Dorotek</w:t>
            </w:r>
          </w:p>
        </w:tc>
        <w:tc>
          <w:tcPr>
            <w:tcW w:w="3547" w:type="dxa"/>
            <w:vMerge/>
          </w:tcPr>
          <w:p w:rsidR="005D37E1" w:rsidRPr="008928D7" w:rsidRDefault="005D37E1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5D37E1" w:rsidRPr="003D3265" w:rsidTr="005D37E1">
        <w:trPr>
          <w:trHeight w:val="340"/>
        </w:trPr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D37E1" w:rsidRPr="003D3265" w:rsidRDefault="005D37E1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Proizvodnja el. energije iz obnovljivih izvora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5D37E1" w:rsidRPr="007278E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Batinić Vedran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Matinac</w:t>
            </w:r>
          </w:p>
        </w:tc>
        <w:tc>
          <w:tcPr>
            <w:tcW w:w="3547" w:type="dxa"/>
            <w:vMerge/>
            <w:tcBorders>
              <w:bottom w:val="single" w:sz="4" w:space="0" w:color="000000" w:themeColor="text1"/>
            </w:tcBorders>
          </w:tcPr>
          <w:p w:rsidR="005D37E1" w:rsidRPr="008928D7" w:rsidRDefault="005D37E1" w:rsidP="003D3265">
            <w:pPr>
              <w:pStyle w:val="Odlomakpopisa"/>
              <w:spacing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5D37E1" w:rsidRPr="003D3265" w:rsidTr="005D37E1">
        <w:trPr>
          <w:trHeight w:val="340"/>
        </w:trPr>
        <w:tc>
          <w:tcPr>
            <w:tcW w:w="10347" w:type="dxa"/>
            <w:gridSpan w:val="4"/>
            <w:shd w:val="pct10" w:color="auto" w:fill="auto"/>
            <w:vAlign w:val="center"/>
          </w:tcPr>
          <w:p w:rsidR="005D37E1" w:rsidRPr="008928D7" w:rsidRDefault="005D37E1" w:rsidP="005D37E1">
            <w:pPr>
              <w:pStyle w:val="Odlomakpopisa"/>
              <w:spacing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6F4EB5">
              <w:rPr>
                <w:b/>
                <w:sz w:val="36"/>
                <w:szCs w:val="36"/>
              </w:rPr>
              <w:t>Pauza</w:t>
            </w:r>
          </w:p>
        </w:tc>
        <w:tc>
          <w:tcPr>
            <w:tcW w:w="3547" w:type="dxa"/>
            <w:shd w:val="pct10" w:color="auto" w:fill="auto"/>
            <w:vAlign w:val="center"/>
          </w:tcPr>
          <w:p w:rsidR="005D37E1" w:rsidRPr="008928D7" w:rsidRDefault="005D37E1" w:rsidP="008928D7">
            <w:pPr>
              <w:pStyle w:val="Odlomakpopisa"/>
              <w:spacing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8928D7">
              <w:rPr>
                <w:b/>
                <w:sz w:val="32"/>
                <w:szCs w:val="32"/>
              </w:rPr>
              <w:t>12:45-13:00</w:t>
            </w:r>
          </w:p>
        </w:tc>
      </w:tr>
      <w:tr w:rsidR="005D37E1" w:rsidRPr="003D3265" w:rsidTr="005D37E1">
        <w:trPr>
          <w:trHeight w:val="340"/>
        </w:trPr>
        <w:tc>
          <w:tcPr>
            <w:tcW w:w="1275" w:type="dxa"/>
          </w:tcPr>
          <w:p w:rsidR="005D37E1" w:rsidRPr="003D3265" w:rsidRDefault="005D37E1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Zaštita elektromotornog pogona</w:t>
            </w:r>
          </w:p>
        </w:tc>
        <w:tc>
          <w:tcPr>
            <w:tcW w:w="2693" w:type="dxa"/>
            <w:vAlign w:val="center"/>
          </w:tcPr>
          <w:p w:rsidR="005D37E1" w:rsidRPr="007278E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Vukoja Domagoj</w:t>
            </w:r>
          </w:p>
        </w:tc>
        <w:tc>
          <w:tcPr>
            <w:tcW w:w="2126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Dorotek</w:t>
            </w:r>
          </w:p>
        </w:tc>
        <w:tc>
          <w:tcPr>
            <w:tcW w:w="3547" w:type="dxa"/>
            <w:vMerge w:val="restart"/>
            <w:vAlign w:val="center"/>
          </w:tcPr>
          <w:p w:rsidR="005D37E1" w:rsidRPr="008928D7" w:rsidRDefault="005D37E1" w:rsidP="008928D7">
            <w:pPr>
              <w:pStyle w:val="Odlomakpopisa"/>
              <w:spacing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8928D7">
              <w:rPr>
                <w:b/>
                <w:sz w:val="32"/>
                <w:szCs w:val="32"/>
              </w:rPr>
              <w:t>13:00-13:30</w:t>
            </w:r>
          </w:p>
        </w:tc>
      </w:tr>
      <w:tr w:rsidR="005D37E1" w:rsidRPr="003D3265" w:rsidTr="005D37E1">
        <w:trPr>
          <w:trHeight w:val="340"/>
        </w:trPr>
        <w:tc>
          <w:tcPr>
            <w:tcW w:w="1275" w:type="dxa"/>
          </w:tcPr>
          <w:p w:rsidR="005D37E1" w:rsidRPr="003D3265" w:rsidRDefault="005D37E1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Električni vodovi (vrste i namjena)</w:t>
            </w:r>
          </w:p>
        </w:tc>
        <w:tc>
          <w:tcPr>
            <w:tcW w:w="2693" w:type="dxa"/>
            <w:vAlign w:val="center"/>
          </w:tcPr>
          <w:p w:rsidR="005D37E1" w:rsidRPr="007278E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Lučić Robert</w:t>
            </w:r>
          </w:p>
        </w:tc>
        <w:tc>
          <w:tcPr>
            <w:tcW w:w="2126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Lamešić</w:t>
            </w:r>
          </w:p>
        </w:tc>
        <w:tc>
          <w:tcPr>
            <w:tcW w:w="3547" w:type="dxa"/>
            <w:vMerge/>
          </w:tcPr>
          <w:p w:rsidR="005D37E1" w:rsidRPr="003D3265" w:rsidRDefault="005D37E1" w:rsidP="003D3265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D37E1" w:rsidRPr="003D3265" w:rsidTr="005D37E1">
        <w:trPr>
          <w:trHeight w:val="340"/>
        </w:trPr>
        <w:tc>
          <w:tcPr>
            <w:tcW w:w="1275" w:type="dxa"/>
          </w:tcPr>
          <w:p w:rsidR="005D37E1" w:rsidRPr="003D3265" w:rsidRDefault="005D37E1" w:rsidP="007278E5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D37E1" w:rsidRPr="003D326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3D3265">
              <w:rPr>
                <w:sz w:val="20"/>
                <w:szCs w:val="20"/>
              </w:rPr>
              <w:t>Protueksplozijska zaštita električnih uređaja</w:t>
            </w:r>
          </w:p>
        </w:tc>
        <w:tc>
          <w:tcPr>
            <w:tcW w:w="2693" w:type="dxa"/>
            <w:vAlign w:val="center"/>
          </w:tcPr>
          <w:p w:rsidR="005D37E1" w:rsidRPr="007278E5" w:rsidRDefault="005D37E1" w:rsidP="005D37E1">
            <w:pPr>
              <w:pStyle w:val="Odlomakpopisa"/>
              <w:spacing w:line="240" w:lineRule="auto"/>
              <w:ind w:left="0"/>
              <w:rPr>
                <w:sz w:val="20"/>
                <w:szCs w:val="20"/>
              </w:rPr>
            </w:pPr>
            <w:r w:rsidRPr="007278E5">
              <w:rPr>
                <w:sz w:val="20"/>
                <w:szCs w:val="20"/>
              </w:rPr>
              <w:t>Vincetić Kristijan</w:t>
            </w:r>
          </w:p>
        </w:tc>
        <w:tc>
          <w:tcPr>
            <w:tcW w:w="2126" w:type="dxa"/>
            <w:vAlign w:val="center"/>
          </w:tcPr>
          <w:p w:rsidR="005D37E1" w:rsidRPr="00D948A6" w:rsidRDefault="005D37E1" w:rsidP="005D37E1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7278E5">
              <w:rPr>
                <w:sz w:val="24"/>
                <w:szCs w:val="24"/>
              </w:rPr>
              <w:t>Dorotek</w:t>
            </w:r>
          </w:p>
        </w:tc>
        <w:tc>
          <w:tcPr>
            <w:tcW w:w="3547" w:type="dxa"/>
            <w:vMerge/>
          </w:tcPr>
          <w:p w:rsidR="005D37E1" w:rsidRPr="00D948A6" w:rsidRDefault="005D37E1" w:rsidP="003D3265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DE7D48" w:rsidRDefault="00DE7D48" w:rsidP="003D3265">
      <w:pPr>
        <w:pStyle w:val="Odlomakpopisa"/>
        <w:ind w:left="0"/>
        <w:rPr>
          <w:sz w:val="24"/>
          <w:szCs w:val="24"/>
        </w:rPr>
      </w:pPr>
    </w:p>
    <w:p w:rsidR="00DE7D48" w:rsidRPr="00D948A6" w:rsidRDefault="00DE7D48" w:rsidP="00DE7D48">
      <w:pPr>
        <w:pStyle w:val="Odlomakpopisa"/>
        <w:ind w:left="0" w:right="1528"/>
        <w:jc w:val="right"/>
        <w:rPr>
          <w:sz w:val="24"/>
          <w:szCs w:val="24"/>
        </w:rPr>
      </w:pPr>
      <w:r>
        <w:rPr>
          <w:sz w:val="24"/>
          <w:szCs w:val="24"/>
        </w:rPr>
        <w:t>Aktiv elektrotehnike</w:t>
      </w:r>
    </w:p>
    <w:sectPr w:rsidR="00DE7D48" w:rsidRPr="00D948A6" w:rsidSect="00740F7C">
      <w:pgSz w:w="16838" w:h="11906" w:orient="landscape"/>
      <w:pgMar w:top="284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E4" w:rsidRDefault="003172E4" w:rsidP="004E281F">
      <w:pPr>
        <w:spacing w:after="0" w:line="240" w:lineRule="auto"/>
      </w:pPr>
      <w:r>
        <w:separator/>
      </w:r>
    </w:p>
  </w:endnote>
  <w:endnote w:type="continuationSeparator" w:id="1">
    <w:p w:rsidR="003172E4" w:rsidRDefault="003172E4" w:rsidP="004E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E4" w:rsidRDefault="003172E4" w:rsidP="004E281F">
      <w:pPr>
        <w:spacing w:after="0" w:line="240" w:lineRule="auto"/>
      </w:pPr>
      <w:r>
        <w:separator/>
      </w:r>
    </w:p>
  </w:footnote>
  <w:footnote w:type="continuationSeparator" w:id="1">
    <w:p w:rsidR="003172E4" w:rsidRDefault="003172E4" w:rsidP="004E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1069"/>
    <w:multiLevelType w:val="hybridMultilevel"/>
    <w:tmpl w:val="B2726454"/>
    <w:lvl w:ilvl="0" w:tplc="73C02A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3890"/>
    <w:multiLevelType w:val="hybridMultilevel"/>
    <w:tmpl w:val="3EF6C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BCE"/>
    <w:rsid w:val="00121F10"/>
    <w:rsid w:val="001544E4"/>
    <w:rsid w:val="001974EC"/>
    <w:rsid w:val="001E6371"/>
    <w:rsid w:val="00223917"/>
    <w:rsid w:val="003172E4"/>
    <w:rsid w:val="00383EE6"/>
    <w:rsid w:val="003D3265"/>
    <w:rsid w:val="004E281F"/>
    <w:rsid w:val="00524F71"/>
    <w:rsid w:val="005D37E1"/>
    <w:rsid w:val="00661070"/>
    <w:rsid w:val="006F4EB5"/>
    <w:rsid w:val="007278E5"/>
    <w:rsid w:val="00737BCE"/>
    <w:rsid w:val="00740F7C"/>
    <w:rsid w:val="00802271"/>
    <w:rsid w:val="008928D7"/>
    <w:rsid w:val="008A5659"/>
    <w:rsid w:val="00C11E09"/>
    <w:rsid w:val="00C2385B"/>
    <w:rsid w:val="00C738EA"/>
    <w:rsid w:val="00D948A6"/>
    <w:rsid w:val="00DE7D48"/>
    <w:rsid w:val="00EC43C0"/>
    <w:rsid w:val="00F0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1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7B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E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E281F"/>
  </w:style>
  <w:style w:type="paragraph" w:styleId="Podnoje">
    <w:name w:val="footer"/>
    <w:basedOn w:val="Normal"/>
    <w:link w:val="PodnojeChar"/>
    <w:uiPriority w:val="99"/>
    <w:semiHidden/>
    <w:unhideWhenUsed/>
    <w:rsid w:val="004E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E281F"/>
  </w:style>
  <w:style w:type="table" w:styleId="Reetkatablice">
    <w:name w:val="Table Grid"/>
    <w:basedOn w:val="Obinatablica"/>
    <w:uiPriority w:val="59"/>
    <w:rsid w:val="003D32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8</cp:revision>
  <cp:lastPrinted>2012-11-13T09:49:00Z</cp:lastPrinted>
  <dcterms:created xsi:type="dcterms:W3CDTF">2013-06-21T08:05:00Z</dcterms:created>
  <dcterms:modified xsi:type="dcterms:W3CDTF">2013-06-21T08:35:00Z</dcterms:modified>
</cp:coreProperties>
</file>